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D0" w:rsidRPr="00C468D0" w:rsidRDefault="00C468D0" w:rsidP="00C4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 I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tromj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54A5" w:rsidRPr="00B954A5" w:rsidRDefault="00B954A5" w:rsidP="00B75D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Objasnjti princip rada impulsne sklopke (na slici)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A07BE" w:rsidRDefault="00EA07BE" w:rsidP="00B75D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BD5293" wp14:editId="1D15CD56">
            <wp:extent cx="3994297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97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BC" w:rsidRPr="008545BC" w:rsidRDefault="008545BC" w:rsidP="00B75D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montažnoj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trofaznom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priključku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utičnici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označiti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fazni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nulti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zaštitni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provodnik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uzemljenje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EA0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8545BC" w:rsidRPr="008545BC" w:rsidRDefault="008545BC" w:rsidP="00B75D2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732080" wp14:editId="23B2BA8C">
            <wp:extent cx="4629150" cy="22344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169" cy="224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BE" w:rsidRDefault="008545BC" w:rsidP="00B75D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Na monofaznom instalacionom provodniku i na monofaznom utikaču kao na slici, označiti fazni, nulti i zaštitni provodnik (uzemljenje)</w:t>
      </w:r>
      <w:r w:rsidRPr="008545B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?</w:t>
      </w:r>
    </w:p>
    <w:p w:rsidR="008545BC" w:rsidRDefault="008545BC" w:rsidP="008545BC">
      <w:pPr>
        <w:ind w:left="360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875" cy="22959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815" cy="230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1F" w:rsidRPr="000B301F" w:rsidRDefault="000B301F" w:rsidP="000B30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4</w:t>
      </w:r>
      <w:r w:rsidRPr="000B301F">
        <w:rPr>
          <w:rFonts w:ascii="Times New Roman" w:hAnsi="Times New Roman" w:cs="Times New Roman"/>
          <w:sz w:val="28"/>
          <w:szCs w:val="28"/>
          <w:lang w:val="sr-Latn-CS"/>
        </w:rPr>
        <w:t>.</w:t>
      </w:r>
      <w:r w:rsidRPr="000B301F">
        <w:rPr>
          <w:rFonts w:ascii="Times New Roman" w:hAnsi="Times New Roman" w:cs="Times New Roman"/>
          <w:sz w:val="28"/>
          <w:szCs w:val="28"/>
          <w:lang w:val="sr-Latn-CS"/>
        </w:rPr>
        <w:tab/>
        <w:t>a) Kako se izvodi podzemni kućni priključak?</w:t>
      </w:r>
    </w:p>
    <w:p w:rsidR="008545BC" w:rsidRDefault="003E60F0" w:rsidP="000B30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</w:t>
      </w:r>
      <w:r w:rsidR="000B301F" w:rsidRPr="000B301F">
        <w:rPr>
          <w:rFonts w:ascii="Times New Roman" w:hAnsi="Times New Roman" w:cs="Times New Roman"/>
          <w:sz w:val="28"/>
          <w:szCs w:val="28"/>
          <w:lang w:val="sr-Latn-CS"/>
        </w:rPr>
        <w:t>b) Koje su varijante podzemnog kućnog priključka?</w:t>
      </w:r>
      <w:bookmarkStart w:id="0" w:name="_GoBack"/>
      <w:bookmarkEnd w:id="0"/>
    </w:p>
    <w:p w:rsidR="000B301F" w:rsidRDefault="000B301F" w:rsidP="000B30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B301F" w:rsidRPr="000B301F" w:rsidRDefault="000B301F" w:rsidP="000B301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5</w:t>
      </w:r>
      <w:r w:rsidRPr="000B301F">
        <w:rPr>
          <w:rFonts w:ascii="Times New Roman" w:hAnsi="Times New Roman" w:cs="Times New Roman"/>
          <w:sz w:val="28"/>
          <w:szCs w:val="28"/>
          <w:lang w:val="sr-Latn-CS"/>
        </w:rPr>
        <w:t>.  a) Nabrojati razvodne uređaje za stambene objekte?</w:t>
      </w:r>
    </w:p>
    <w:p w:rsidR="000B301F" w:rsidRDefault="003E60F0" w:rsidP="003E60F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     </w:t>
      </w:r>
      <w:r w:rsidR="000B301F" w:rsidRPr="000B301F">
        <w:rPr>
          <w:rFonts w:ascii="Times New Roman" w:hAnsi="Times New Roman" w:cs="Times New Roman"/>
          <w:sz w:val="28"/>
          <w:szCs w:val="28"/>
          <w:lang w:val="sr-Latn-CS"/>
        </w:rPr>
        <w:t>b) Koja je uloga kućnog priklučnog ormarića i što se u njemu nalazi?</w:t>
      </w:r>
    </w:p>
    <w:p w:rsidR="003E60F0" w:rsidRPr="003E60F0" w:rsidRDefault="003E60F0" w:rsidP="003E60F0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10"/>
          <w:lang w:val="sr-Latn-CS"/>
        </w:rPr>
      </w:pPr>
    </w:p>
    <w:p w:rsidR="00B45F59" w:rsidRPr="000B301F" w:rsidRDefault="00005131" w:rsidP="000B301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0B301F">
        <w:rPr>
          <w:rFonts w:ascii="Times New Roman" w:hAnsi="Times New Roman" w:cs="Times New Roman"/>
          <w:sz w:val="28"/>
          <w:szCs w:val="28"/>
          <w:lang w:val="sr-Latn-CS"/>
        </w:rPr>
        <w:t>Označiti pojedine elemente podzemnog priključka na nadzemni</w:t>
      </w:r>
      <w:r w:rsidRPr="000B301F">
        <w:rPr>
          <w:rFonts w:ascii="Times New Roman" w:hAnsi="Times New Roman" w:cs="Times New Roman"/>
          <w:sz w:val="28"/>
          <w:szCs w:val="28"/>
        </w:rPr>
        <w:t>?</w:t>
      </w:r>
    </w:p>
    <w:p w:rsidR="00005131" w:rsidRDefault="00B6116C" w:rsidP="000B301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15CE53" wp14:editId="78992D53">
            <wp:extent cx="5879170" cy="347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17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B39" w:rsidRPr="000B301F" w:rsidRDefault="000B301F" w:rsidP="0057624A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  <w:lang w:val="sr-Latn-CS"/>
        </w:rPr>
        <w:t xml:space="preserve">7. </w:t>
      </w:r>
      <w:r w:rsidR="000A5B39" w:rsidRPr="000B301F">
        <w:rPr>
          <w:rFonts w:ascii="Times New Roman" w:hAnsi="Times New Roman" w:cs="Times New Roman"/>
          <w:noProof/>
          <w:sz w:val="28"/>
          <w:szCs w:val="28"/>
          <w:lang w:val="sr-Latn-CS"/>
        </w:rPr>
        <w:t>Razvodna tabla – uloga, mjesto ugradnje, materijali, elementi koji se ugrađuju, izgled?</w:t>
      </w:r>
    </w:p>
    <w:p w:rsidR="00B954A5" w:rsidRDefault="00B954A5" w:rsidP="0057624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0B301F">
        <w:rPr>
          <w:rFonts w:ascii="Times New Roman" w:hAnsi="Times New Roman" w:cs="Times New Roman"/>
          <w:noProof/>
          <w:sz w:val="28"/>
          <w:szCs w:val="28"/>
        </w:rPr>
        <w:t xml:space="preserve">  8</w:t>
      </w:r>
      <w:r>
        <w:rPr>
          <w:rFonts w:ascii="Times New Roman" w:hAnsi="Times New Roman" w:cs="Times New Roman"/>
          <w:noProof/>
          <w:sz w:val="28"/>
          <w:szCs w:val="28"/>
        </w:rPr>
        <w:t>. Koji su sastavni elementi monofaznog indukcionog brojila (na slici)?</w:t>
      </w:r>
    </w:p>
    <w:p w:rsidR="000B301F" w:rsidRDefault="00B954A5" w:rsidP="0057624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CADAA" wp14:editId="22EF02DD">
            <wp:extent cx="3347924" cy="2676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741" cy="268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F0" w:rsidRDefault="003E60F0" w:rsidP="003E60F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9. </w:t>
      </w:r>
      <w:r w:rsidRPr="003E60F0">
        <w:rPr>
          <w:rFonts w:ascii="Times New Roman" w:hAnsi="Times New Roman" w:cs="Times New Roman"/>
          <w:noProof/>
          <w:sz w:val="28"/>
          <w:szCs w:val="28"/>
        </w:rPr>
        <w:t>Objasniti princip rada monofaznog indukcionog brojila?</w:t>
      </w:r>
    </w:p>
    <w:p w:rsidR="00B954A5" w:rsidRDefault="003E60F0" w:rsidP="003E60F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B954A5">
        <w:rPr>
          <w:rFonts w:ascii="Times New Roman" w:hAnsi="Times New Roman" w:cs="Times New Roman"/>
          <w:noProof/>
          <w:sz w:val="28"/>
          <w:szCs w:val="28"/>
        </w:rPr>
        <w:t>1</w:t>
      </w:r>
      <w:r w:rsidR="000B301F">
        <w:rPr>
          <w:rFonts w:ascii="Times New Roman" w:hAnsi="Times New Roman" w:cs="Times New Roman"/>
          <w:noProof/>
          <w:sz w:val="28"/>
          <w:szCs w:val="28"/>
        </w:rPr>
        <w:t>0</w:t>
      </w:r>
      <w:r w:rsidR="00B954A5">
        <w:rPr>
          <w:rFonts w:ascii="Times New Roman" w:hAnsi="Times New Roman" w:cs="Times New Roman"/>
          <w:noProof/>
          <w:sz w:val="28"/>
          <w:szCs w:val="28"/>
        </w:rPr>
        <w:t xml:space="preserve">. Nacrtati šemu vezivanja </w:t>
      </w:r>
      <w:r>
        <w:rPr>
          <w:rFonts w:ascii="Times New Roman" w:hAnsi="Times New Roman" w:cs="Times New Roman"/>
          <w:noProof/>
          <w:sz w:val="28"/>
          <w:szCs w:val="28"/>
        </w:rPr>
        <w:t>tro</w:t>
      </w:r>
      <w:r w:rsidR="00B954A5">
        <w:rPr>
          <w:rFonts w:ascii="Times New Roman" w:hAnsi="Times New Roman" w:cs="Times New Roman"/>
          <w:noProof/>
          <w:sz w:val="28"/>
          <w:szCs w:val="28"/>
        </w:rPr>
        <w:t>faznog indukcionog brojila?</w:t>
      </w:r>
    </w:p>
    <w:sectPr w:rsidR="00B954A5" w:rsidSect="003C4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615E"/>
    <w:multiLevelType w:val="hybridMultilevel"/>
    <w:tmpl w:val="46569F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3D7E"/>
    <w:multiLevelType w:val="hybridMultilevel"/>
    <w:tmpl w:val="5B0EA6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A324C"/>
    <w:multiLevelType w:val="hybridMultilevel"/>
    <w:tmpl w:val="DC18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4F73"/>
    <w:multiLevelType w:val="hybridMultilevel"/>
    <w:tmpl w:val="A0427E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6994"/>
    <w:multiLevelType w:val="hybridMultilevel"/>
    <w:tmpl w:val="6F1642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24054"/>
    <w:multiLevelType w:val="hybridMultilevel"/>
    <w:tmpl w:val="93964AE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B4486"/>
    <w:multiLevelType w:val="hybridMultilevel"/>
    <w:tmpl w:val="CD0CE514"/>
    <w:lvl w:ilvl="0" w:tplc="879A8F5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F59"/>
    <w:rsid w:val="00005131"/>
    <w:rsid w:val="000A5B39"/>
    <w:rsid w:val="000B301F"/>
    <w:rsid w:val="002F349D"/>
    <w:rsid w:val="003C4386"/>
    <w:rsid w:val="003E60F0"/>
    <w:rsid w:val="0057624A"/>
    <w:rsid w:val="008545BC"/>
    <w:rsid w:val="00B45F59"/>
    <w:rsid w:val="00B6116C"/>
    <w:rsid w:val="00B75D28"/>
    <w:rsid w:val="00B954A5"/>
    <w:rsid w:val="00C468D0"/>
    <w:rsid w:val="00E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F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F337-473E-41BE-ADB3-59D5EE8A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Mladen</cp:lastModifiedBy>
  <cp:revision>5</cp:revision>
  <dcterms:created xsi:type="dcterms:W3CDTF">2020-03-10T09:45:00Z</dcterms:created>
  <dcterms:modified xsi:type="dcterms:W3CDTF">2020-03-11T13:12:00Z</dcterms:modified>
</cp:coreProperties>
</file>