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8C8B" w14:textId="77777777" w:rsidR="00311386" w:rsidRDefault="00311386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Latn-ME"/>
        </w:rPr>
      </w:pPr>
    </w:p>
    <w:p w14:paraId="73079160" w14:textId="77777777" w:rsidR="003F157C" w:rsidRPr="00311386" w:rsidRDefault="003F157C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 xml:space="preserve">Ime, prezime i odjeljenje: </w:t>
      </w:r>
      <w:r w:rsidRPr="00311386">
        <w:rPr>
          <w:b/>
          <w:sz w:val="28"/>
          <w:szCs w:val="28"/>
          <w:lang w:val="sr-Latn-ME"/>
        </w:rPr>
        <w:tab/>
        <w:t>_________________________________</w:t>
      </w:r>
    </w:p>
    <w:p w14:paraId="04610AC3" w14:textId="77777777" w:rsidR="003F157C" w:rsidRPr="00311386" w:rsidRDefault="003F157C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>Grupa:</w:t>
      </w:r>
      <w:r w:rsidRPr="00311386">
        <w:rPr>
          <w:b/>
          <w:sz w:val="28"/>
          <w:szCs w:val="28"/>
          <w:lang w:val="sr-Latn-ME"/>
        </w:rPr>
        <w:tab/>
      </w:r>
      <w:r w:rsidRPr="00311386">
        <w:rPr>
          <w:b/>
          <w:sz w:val="28"/>
          <w:szCs w:val="28"/>
          <w:lang w:val="sr-Latn-ME"/>
        </w:rPr>
        <w:tab/>
        <w:t>„A“</w:t>
      </w:r>
    </w:p>
    <w:p w14:paraId="19E68A1F" w14:textId="77777777" w:rsidR="003F157C" w:rsidRPr="00311386" w:rsidRDefault="003F157C" w:rsidP="005333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>T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E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S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T</w:t>
      </w:r>
    </w:p>
    <w:p w14:paraId="3C4D9257" w14:textId="77777777" w:rsidR="008E4338" w:rsidRPr="009428E0" w:rsidRDefault="008E4338" w:rsidP="008E433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 xml:space="preserve">Objasniti </w:t>
      </w:r>
      <w:r w:rsidR="00F71FC1" w:rsidRPr="009428E0">
        <w:rPr>
          <w:sz w:val="24"/>
          <w:szCs w:val="24"/>
          <w:lang w:val="sr-Latn-ME"/>
        </w:rPr>
        <w:t>i nacrtati šemu k</w:t>
      </w:r>
      <w:r w:rsidRPr="009428E0">
        <w:rPr>
          <w:sz w:val="24"/>
          <w:szCs w:val="24"/>
          <w:lang w:val="sr-Latn-ME"/>
        </w:rPr>
        <w:t>vadraturne amplitudne modulacije QAM?</w:t>
      </w:r>
      <w:r w:rsidR="00570EE5" w:rsidRPr="009428E0">
        <w:rPr>
          <w:sz w:val="24"/>
          <w:szCs w:val="24"/>
          <w:lang w:val="sr-Latn-ME"/>
        </w:rPr>
        <w:tab/>
      </w:r>
      <w:r w:rsidR="005A54E0" w:rsidRPr="009428E0">
        <w:rPr>
          <w:b/>
          <w:sz w:val="24"/>
          <w:szCs w:val="24"/>
          <w:lang w:val="sr-Latn-ME"/>
        </w:rPr>
        <w:t>(5</w:t>
      </w:r>
      <w:r w:rsidR="001B71A8" w:rsidRPr="009428E0">
        <w:rPr>
          <w:b/>
          <w:sz w:val="24"/>
          <w:szCs w:val="24"/>
          <w:lang w:val="sr-Latn-ME"/>
        </w:rPr>
        <w:t xml:space="preserve"> poena)</w:t>
      </w:r>
    </w:p>
    <w:p w14:paraId="06F3ED99" w14:textId="77777777" w:rsidR="008E4338" w:rsidRPr="009428E0" w:rsidRDefault="00264FA6" w:rsidP="008E433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Koje osobine ima DSL modem?</w:t>
      </w:r>
      <w:r w:rsidR="00570EE5" w:rsidRPr="009428E0">
        <w:rPr>
          <w:sz w:val="24"/>
          <w:szCs w:val="24"/>
          <w:lang w:val="sr-Latn-ME"/>
        </w:rPr>
        <w:tab/>
      </w:r>
      <w:r w:rsidR="001B71A8" w:rsidRPr="009428E0">
        <w:rPr>
          <w:b/>
          <w:sz w:val="24"/>
          <w:szCs w:val="24"/>
          <w:lang w:val="sr-Latn-ME"/>
        </w:rPr>
        <w:t>(3 poena)</w:t>
      </w:r>
    </w:p>
    <w:p w14:paraId="56EEBFD4" w14:textId="77777777" w:rsidR="00264FA6" w:rsidRPr="009428E0" w:rsidRDefault="00AA6117" w:rsidP="008E433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Nabrojati i opisati djelove rutera?</w:t>
      </w:r>
      <w:r w:rsidR="001B71A8" w:rsidRPr="009428E0">
        <w:rPr>
          <w:sz w:val="24"/>
          <w:szCs w:val="24"/>
          <w:lang w:val="sr-Latn-ME"/>
        </w:rPr>
        <w:tab/>
      </w:r>
      <w:r w:rsidR="00570EE5" w:rsidRPr="009428E0">
        <w:rPr>
          <w:b/>
          <w:sz w:val="24"/>
          <w:szCs w:val="24"/>
          <w:lang w:val="sr-Latn-ME"/>
        </w:rPr>
        <w:t>(</w:t>
      </w:r>
      <w:r w:rsidR="009B215C" w:rsidRPr="009428E0">
        <w:rPr>
          <w:b/>
          <w:sz w:val="24"/>
          <w:szCs w:val="24"/>
          <w:lang w:val="sr-Latn-ME"/>
        </w:rPr>
        <w:t>4</w:t>
      </w:r>
      <w:r w:rsidR="001B71A8" w:rsidRPr="009428E0">
        <w:rPr>
          <w:b/>
          <w:sz w:val="24"/>
          <w:szCs w:val="24"/>
          <w:lang w:val="sr-Latn-ME"/>
        </w:rPr>
        <w:t xml:space="preserve"> poena)</w:t>
      </w:r>
    </w:p>
    <w:p w14:paraId="2041F92A" w14:textId="77777777" w:rsidR="00AA6117" w:rsidRPr="009428E0" w:rsidRDefault="00756EF5" w:rsidP="008E433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pojam “sažimanje podataka sa gubicima”?</w:t>
      </w:r>
      <w:r w:rsidR="00570EE5" w:rsidRPr="009428E0">
        <w:rPr>
          <w:sz w:val="24"/>
          <w:szCs w:val="24"/>
          <w:lang w:val="sr-Latn-ME"/>
        </w:rPr>
        <w:tab/>
      </w:r>
      <w:r w:rsidR="001B71A8" w:rsidRPr="009428E0">
        <w:rPr>
          <w:b/>
          <w:sz w:val="24"/>
          <w:szCs w:val="24"/>
          <w:lang w:val="sr-Latn-ME"/>
        </w:rPr>
        <w:t>(4 poena)</w:t>
      </w:r>
    </w:p>
    <w:p w14:paraId="1E008F3C" w14:textId="77777777" w:rsidR="00756EF5" w:rsidRPr="009428E0" w:rsidRDefault="00562098" w:rsidP="008E433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princip rada JPEG kompresije?</w:t>
      </w:r>
      <w:r w:rsidR="001B71A8" w:rsidRPr="009428E0">
        <w:rPr>
          <w:sz w:val="24"/>
          <w:szCs w:val="24"/>
          <w:lang w:val="sr-Latn-ME"/>
        </w:rPr>
        <w:tab/>
      </w:r>
      <w:r w:rsidR="001B71A8" w:rsidRPr="009428E0">
        <w:rPr>
          <w:b/>
          <w:sz w:val="24"/>
          <w:szCs w:val="24"/>
          <w:lang w:val="sr-Latn-ME"/>
        </w:rPr>
        <w:t>(</w:t>
      </w:r>
      <w:r w:rsidR="005A54E0" w:rsidRPr="009428E0">
        <w:rPr>
          <w:b/>
          <w:sz w:val="24"/>
          <w:szCs w:val="24"/>
          <w:lang w:val="sr-Latn-ME"/>
        </w:rPr>
        <w:t>5</w:t>
      </w:r>
      <w:r w:rsidR="001B71A8" w:rsidRPr="009428E0">
        <w:rPr>
          <w:b/>
          <w:sz w:val="24"/>
          <w:szCs w:val="24"/>
          <w:lang w:val="sr-Latn-ME"/>
        </w:rPr>
        <w:t xml:space="preserve"> poena)</w:t>
      </w:r>
    </w:p>
    <w:p w14:paraId="1683B582" w14:textId="77777777" w:rsidR="00B8176C" w:rsidRPr="009428E0" w:rsidRDefault="00B8176C" w:rsidP="00B8176C">
      <w:pPr>
        <w:pStyle w:val="Header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Koristeći “</w:t>
      </w:r>
      <w:r w:rsidR="00681F77" w:rsidRPr="009428E0">
        <w:rPr>
          <w:sz w:val="24"/>
          <w:szCs w:val="24"/>
          <w:lang w:val="sr-Latn-ME"/>
        </w:rPr>
        <w:t>sindrom riječ</w:t>
      </w:r>
      <w:r w:rsidRPr="009428E0">
        <w:rPr>
          <w:sz w:val="24"/>
          <w:szCs w:val="24"/>
          <w:lang w:val="sr-Latn-ME"/>
        </w:rPr>
        <w:t>i” izvršiti korekciju greške ukoliko postoji u poruci:</w:t>
      </w:r>
    </w:p>
    <w:p w14:paraId="55D7055B" w14:textId="77777777" w:rsidR="00562098" w:rsidRPr="009428E0" w:rsidRDefault="003F1415" w:rsidP="00B8176C">
      <w:pPr>
        <w:pStyle w:val="Header"/>
        <w:ind w:left="720"/>
        <w:jc w:val="both"/>
        <w:rPr>
          <w:rFonts w:asciiTheme="majorHAnsi" w:eastAsiaTheme="minorEastAsia" w:hAnsiTheme="majorHAnsi" w:cstheme="majorHAnsi"/>
          <w:sz w:val="24"/>
          <w:szCs w:val="24"/>
          <w:lang w:val="sr-Latn-ME"/>
        </w:rPr>
      </w:pPr>
      <m:oMath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8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7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6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5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1</m:t>
            </m:r>
          </m:den>
        </m:f>
        <m:f>
          <m:fPr>
            <m:type m:val="noBar"/>
            <m:ctrlPr>
              <w:rPr>
                <w:rFonts w:ascii="Cambria Math" w:hAnsi="Cambria Math" w:cstheme="majorHAnsi"/>
                <w:i/>
                <w:sz w:val="24"/>
                <w:szCs w:val="24"/>
                <w:lang w:val="sr-Latn-ME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sr-Latn-ME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  <w:lang w:val="sr-Latn-ME"/>
              </w:rPr>
              <m:t>0</m:t>
            </m:r>
          </m:den>
        </m:f>
      </m:oMath>
      <w:r w:rsidR="00B8176C" w:rsidRPr="009428E0">
        <w:rPr>
          <w:rFonts w:asciiTheme="majorHAnsi" w:eastAsiaTheme="minorEastAsia" w:hAnsiTheme="majorHAnsi" w:cstheme="majorHAnsi"/>
          <w:sz w:val="24"/>
          <w:szCs w:val="24"/>
          <w:lang w:val="sr-Latn-ME"/>
        </w:rPr>
        <w:t>.</w:t>
      </w:r>
      <w:r w:rsidR="001B71A8" w:rsidRPr="009428E0">
        <w:rPr>
          <w:rFonts w:asciiTheme="majorHAnsi" w:eastAsiaTheme="minorEastAsia" w:hAnsiTheme="majorHAnsi" w:cstheme="majorHAnsi"/>
          <w:sz w:val="24"/>
          <w:szCs w:val="24"/>
          <w:lang w:val="sr-Latn-ME"/>
        </w:rPr>
        <w:tab/>
      </w:r>
      <w:r w:rsidR="00570EE5" w:rsidRPr="009428E0">
        <w:rPr>
          <w:rFonts w:asciiTheme="majorHAnsi" w:eastAsiaTheme="minorEastAsia" w:hAnsiTheme="majorHAnsi" w:cstheme="majorHAnsi"/>
          <w:b/>
          <w:sz w:val="24"/>
          <w:szCs w:val="24"/>
          <w:lang w:val="sr-Latn-ME"/>
        </w:rPr>
        <w:t xml:space="preserve"> (6 poena)</w:t>
      </w:r>
      <w:r w:rsidR="001B71A8" w:rsidRPr="009428E0">
        <w:rPr>
          <w:rFonts w:asciiTheme="majorHAnsi" w:eastAsiaTheme="minorEastAsia" w:hAnsiTheme="majorHAnsi" w:cstheme="majorHAnsi"/>
          <w:sz w:val="24"/>
          <w:szCs w:val="24"/>
          <w:lang w:val="sr-Latn-ME"/>
        </w:rPr>
        <w:t xml:space="preserve">                                                   </w:t>
      </w:r>
      <w:r w:rsidR="001B71A8" w:rsidRPr="009428E0">
        <w:rPr>
          <w:rFonts w:asciiTheme="majorHAnsi" w:eastAsiaTheme="minorEastAsia" w:hAnsiTheme="majorHAnsi" w:cstheme="majorHAnsi"/>
          <w:sz w:val="24"/>
          <w:szCs w:val="24"/>
          <w:lang w:val="sr-Latn-ME"/>
        </w:rPr>
        <w:tab/>
      </w:r>
      <w:r w:rsidR="001B71A8" w:rsidRPr="009428E0">
        <w:rPr>
          <w:rFonts w:asciiTheme="majorHAnsi" w:eastAsiaTheme="minorEastAsia" w:hAnsiTheme="majorHAnsi" w:cstheme="majorHAnsi"/>
          <w:sz w:val="24"/>
          <w:szCs w:val="24"/>
          <w:lang w:val="sr-Latn-ME"/>
        </w:rPr>
        <w:tab/>
      </w:r>
    </w:p>
    <w:p w14:paraId="34F558B0" w14:textId="77777777" w:rsidR="00B8176C" w:rsidRPr="009428E0" w:rsidRDefault="006B7FA9" w:rsidP="00B8176C">
      <w:pPr>
        <w:pStyle w:val="Header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strategije za obradu grešaka?</w:t>
      </w:r>
      <w:r w:rsidR="00570EE5" w:rsidRPr="009428E0">
        <w:rPr>
          <w:sz w:val="24"/>
          <w:szCs w:val="24"/>
          <w:lang w:val="sr-Latn-ME"/>
        </w:rPr>
        <w:tab/>
        <w:t xml:space="preserve">       </w:t>
      </w:r>
      <w:r w:rsidR="00570EE5" w:rsidRPr="009428E0">
        <w:rPr>
          <w:b/>
          <w:sz w:val="24"/>
          <w:szCs w:val="24"/>
          <w:lang w:val="sr-Latn-ME"/>
        </w:rPr>
        <w:t>(4 poena)</w:t>
      </w:r>
    </w:p>
    <w:p w14:paraId="43582F9B" w14:textId="77777777" w:rsidR="006B7FA9" w:rsidRPr="009428E0" w:rsidRDefault="000A09EF" w:rsidP="00B8176C">
      <w:pPr>
        <w:pStyle w:val="Header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Opiši servis IP</w:t>
      </w:r>
      <w:r w:rsidR="00570EE5" w:rsidRPr="009428E0">
        <w:rPr>
          <w:sz w:val="24"/>
          <w:szCs w:val="24"/>
          <w:lang w:val="sr-Latn-ME"/>
        </w:rPr>
        <w:t xml:space="preserve">TV?         </w:t>
      </w:r>
      <w:r w:rsidR="001B71A8" w:rsidRPr="009428E0">
        <w:rPr>
          <w:b/>
          <w:sz w:val="24"/>
          <w:szCs w:val="24"/>
          <w:lang w:val="sr-Latn-ME"/>
        </w:rPr>
        <w:t>(3 poena)</w:t>
      </w:r>
    </w:p>
    <w:p w14:paraId="292714B8" w14:textId="77777777" w:rsidR="000A09EF" w:rsidRPr="009428E0" w:rsidRDefault="007D21C0" w:rsidP="00B8176C">
      <w:pPr>
        <w:pStyle w:val="Header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Šta omogućavaju kablovske mreže?</w:t>
      </w:r>
      <w:r w:rsidR="00570EE5" w:rsidRPr="009428E0">
        <w:rPr>
          <w:sz w:val="24"/>
          <w:szCs w:val="24"/>
          <w:lang w:val="sr-Latn-ME"/>
        </w:rPr>
        <w:t xml:space="preserve">         </w:t>
      </w:r>
      <w:r w:rsidR="00570EE5" w:rsidRPr="009428E0">
        <w:rPr>
          <w:b/>
          <w:sz w:val="24"/>
          <w:szCs w:val="24"/>
          <w:lang w:val="sr-Latn-ME"/>
        </w:rPr>
        <w:t>(</w:t>
      </w:r>
      <w:r w:rsidR="009B215C" w:rsidRPr="009428E0">
        <w:rPr>
          <w:b/>
          <w:sz w:val="24"/>
          <w:szCs w:val="24"/>
          <w:lang w:val="sr-Latn-ME"/>
        </w:rPr>
        <w:t>4</w:t>
      </w:r>
      <w:r w:rsidR="00382D24" w:rsidRPr="009428E0">
        <w:rPr>
          <w:b/>
          <w:sz w:val="24"/>
          <w:szCs w:val="24"/>
          <w:lang w:val="sr-Latn-ME"/>
        </w:rPr>
        <w:t xml:space="preserve"> poena</w:t>
      </w:r>
      <w:r w:rsidR="00570EE5" w:rsidRPr="009428E0">
        <w:rPr>
          <w:b/>
          <w:sz w:val="24"/>
          <w:szCs w:val="24"/>
          <w:lang w:val="sr-Latn-ME"/>
        </w:rPr>
        <w:t>)</w:t>
      </w:r>
    </w:p>
    <w:p w14:paraId="5B528E4A" w14:textId="77777777" w:rsidR="007D21C0" w:rsidRPr="009428E0" w:rsidRDefault="006B289F" w:rsidP="00B8176C">
      <w:pPr>
        <w:pStyle w:val="Header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MPEG-7?</w:t>
      </w:r>
      <w:r w:rsidR="00570EE5" w:rsidRPr="009428E0">
        <w:rPr>
          <w:sz w:val="24"/>
          <w:szCs w:val="24"/>
          <w:lang w:val="sr-Latn-ME"/>
        </w:rPr>
        <w:t xml:space="preserve">         </w:t>
      </w:r>
      <w:r w:rsidR="00570EE5" w:rsidRPr="009428E0">
        <w:rPr>
          <w:b/>
          <w:sz w:val="24"/>
          <w:szCs w:val="24"/>
          <w:lang w:val="sr-Latn-ME"/>
        </w:rPr>
        <w:t>(4 poena)</w:t>
      </w:r>
    </w:p>
    <w:p w14:paraId="0929969C" w14:textId="77777777" w:rsidR="00AB67AA" w:rsidRPr="009428E0" w:rsidRDefault="00AB67AA" w:rsidP="00AB67AA">
      <w:pPr>
        <w:pStyle w:val="Header"/>
        <w:jc w:val="both"/>
        <w:rPr>
          <w:sz w:val="24"/>
          <w:szCs w:val="24"/>
          <w:lang w:val="sr-Latn-ME"/>
        </w:rPr>
      </w:pPr>
    </w:p>
    <w:tbl>
      <w:tblPr>
        <w:tblW w:w="1467" w:type="dxa"/>
        <w:jc w:val="center"/>
        <w:tblLook w:val="04A0" w:firstRow="1" w:lastRow="0" w:firstColumn="1" w:lastColumn="0" w:noHBand="0" w:noVBand="1"/>
      </w:tblPr>
      <w:tblGrid>
        <w:gridCol w:w="1598"/>
        <w:gridCol w:w="1121"/>
      </w:tblGrid>
      <w:tr w:rsidR="00AB67AA" w:rsidRPr="009428E0" w14:paraId="233C99F3" w14:textId="77777777" w:rsidTr="00E53B5D">
        <w:trPr>
          <w:trHeight w:val="267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39D77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color w:val="000000"/>
                <w:lang w:val="sr-Latn-ME"/>
              </w:rPr>
              <w:t>OCJENJIVANJE</w:t>
            </w:r>
          </w:p>
        </w:tc>
      </w:tr>
      <w:tr w:rsidR="00AB67AA" w:rsidRPr="009428E0" w14:paraId="572AF270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D033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BODOVANJE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14F5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OCJENA</w:t>
            </w:r>
          </w:p>
        </w:tc>
      </w:tr>
      <w:tr w:rsidR="00AB67AA" w:rsidRPr="009428E0" w14:paraId="2513E3EA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A10F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0 – 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8548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1</w:t>
            </w:r>
          </w:p>
        </w:tc>
      </w:tr>
      <w:tr w:rsidR="00AB67AA" w:rsidRPr="009428E0" w14:paraId="192DCE5A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49CC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13 – 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DD05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2</w:t>
            </w:r>
          </w:p>
        </w:tc>
      </w:tr>
      <w:tr w:rsidR="00AB67AA" w:rsidRPr="009428E0" w14:paraId="5FD501EE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1BC1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25 – 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726A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</w:t>
            </w:r>
          </w:p>
        </w:tc>
      </w:tr>
      <w:tr w:rsidR="00AB67AA" w:rsidRPr="009428E0" w14:paraId="3FC740CB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F4DC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34 – 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56E3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4</w:t>
            </w:r>
          </w:p>
        </w:tc>
      </w:tr>
      <w:tr w:rsidR="00AB67AA" w:rsidRPr="009428E0" w14:paraId="42311FA7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8F2D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38 – 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8C9C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5</w:t>
            </w:r>
          </w:p>
        </w:tc>
      </w:tr>
    </w:tbl>
    <w:p w14:paraId="7198217B" w14:textId="77777777" w:rsidR="00AB67AA" w:rsidRPr="009428E0" w:rsidRDefault="00AB67AA" w:rsidP="00AB67AA">
      <w:pPr>
        <w:pStyle w:val="Header"/>
        <w:jc w:val="both"/>
        <w:rPr>
          <w:sz w:val="24"/>
          <w:szCs w:val="24"/>
          <w:lang w:val="sr-Latn-ME"/>
        </w:rPr>
      </w:pPr>
    </w:p>
    <w:p w14:paraId="74496763" w14:textId="77777777" w:rsidR="00311386" w:rsidRDefault="00311386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Latn-ME"/>
        </w:rPr>
      </w:pPr>
    </w:p>
    <w:p w14:paraId="3F103CF9" w14:textId="77777777" w:rsidR="00311386" w:rsidRPr="00311386" w:rsidRDefault="008E4338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 xml:space="preserve">Ime, prezime i odjeljenje: </w:t>
      </w:r>
      <w:r w:rsidRPr="00311386">
        <w:rPr>
          <w:b/>
          <w:sz w:val="28"/>
          <w:szCs w:val="28"/>
          <w:lang w:val="sr-Latn-ME"/>
        </w:rPr>
        <w:tab/>
        <w:t>_________________________________</w:t>
      </w:r>
    </w:p>
    <w:p w14:paraId="6CFFE79C" w14:textId="77777777" w:rsidR="008E4338" w:rsidRPr="00311386" w:rsidRDefault="00A76B2F" w:rsidP="00311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>Grupa:</w:t>
      </w:r>
      <w:r w:rsidRPr="00311386">
        <w:rPr>
          <w:b/>
          <w:sz w:val="28"/>
          <w:szCs w:val="28"/>
          <w:lang w:val="sr-Latn-ME"/>
        </w:rPr>
        <w:tab/>
      </w:r>
      <w:r w:rsidRPr="00311386">
        <w:rPr>
          <w:b/>
          <w:sz w:val="28"/>
          <w:szCs w:val="28"/>
          <w:lang w:val="sr-Latn-ME"/>
        </w:rPr>
        <w:tab/>
        <w:t>„B</w:t>
      </w:r>
      <w:r w:rsidR="008E4338" w:rsidRPr="00311386">
        <w:rPr>
          <w:b/>
          <w:sz w:val="28"/>
          <w:szCs w:val="28"/>
          <w:lang w:val="sr-Latn-ME"/>
        </w:rPr>
        <w:t>“</w:t>
      </w:r>
    </w:p>
    <w:p w14:paraId="30652CA1" w14:textId="77777777" w:rsidR="008E4338" w:rsidRPr="00311386" w:rsidRDefault="008E4338" w:rsidP="005333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sr-Latn-ME"/>
        </w:rPr>
      </w:pPr>
      <w:r w:rsidRPr="00311386">
        <w:rPr>
          <w:b/>
          <w:sz w:val="28"/>
          <w:szCs w:val="28"/>
          <w:lang w:val="sr-Latn-ME"/>
        </w:rPr>
        <w:t>T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E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S</w:t>
      </w:r>
      <w:r w:rsidR="00533358">
        <w:rPr>
          <w:b/>
          <w:sz w:val="28"/>
          <w:szCs w:val="28"/>
          <w:lang w:val="sr-Latn-ME"/>
        </w:rPr>
        <w:t xml:space="preserve"> </w:t>
      </w:r>
      <w:r w:rsidRPr="00311386">
        <w:rPr>
          <w:b/>
          <w:sz w:val="28"/>
          <w:szCs w:val="28"/>
          <w:lang w:val="sr-Latn-ME"/>
        </w:rPr>
        <w:t>T</w:t>
      </w:r>
    </w:p>
    <w:p w14:paraId="346DF820" w14:textId="77777777" w:rsidR="008E4338" w:rsidRPr="009428E0" w:rsidRDefault="008E4338" w:rsidP="008E4338">
      <w:pPr>
        <w:pStyle w:val="NoSpacing"/>
        <w:jc w:val="both"/>
        <w:rPr>
          <w:sz w:val="24"/>
          <w:szCs w:val="24"/>
          <w:lang w:val="sr-Latn-ME"/>
        </w:rPr>
      </w:pPr>
    </w:p>
    <w:p w14:paraId="79D4C315" w14:textId="77777777" w:rsidR="008E4338" w:rsidRPr="009428E0" w:rsidRDefault="00DF78F9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Kada nastaje f</w:t>
      </w:r>
      <w:r w:rsidR="008E4338" w:rsidRPr="009428E0">
        <w:rPr>
          <w:sz w:val="24"/>
          <w:szCs w:val="24"/>
          <w:lang w:val="sr-Latn-ME"/>
        </w:rPr>
        <w:t xml:space="preserve">rekvencijska modulacija </w:t>
      </w:r>
      <w:r w:rsidRPr="009428E0">
        <w:rPr>
          <w:sz w:val="24"/>
          <w:szCs w:val="24"/>
          <w:lang w:val="sr-Latn-ME"/>
        </w:rPr>
        <w:t>i</w:t>
      </w:r>
      <w:r w:rsidR="008E4338" w:rsidRPr="009428E0">
        <w:rPr>
          <w:sz w:val="24"/>
          <w:szCs w:val="24"/>
          <w:lang w:val="sr-Latn-ME"/>
        </w:rPr>
        <w:t xml:space="preserve"> kako se definiše indeks frekvencijske modulacije?</w:t>
      </w:r>
      <w:r w:rsidR="00E9095E" w:rsidRPr="009428E0">
        <w:rPr>
          <w:sz w:val="24"/>
          <w:szCs w:val="24"/>
          <w:lang w:val="sr-Latn-ME"/>
        </w:rPr>
        <w:t xml:space="preserve">   </w:t>
      </w:r>
      <w:r w:rsidR="00E9095E" w:rsidRPr="009428E0">
        <w:rPr>
          <w:b/>
          <w:sz w:val="24"/>
          <w:szCs w:val="24"/>
          <w:lang w:val="sr-Latn-ME"/>
        </w:rPr>
        <w:t>(5 poena)</w:t>
      </w:r>
    </w:p>
    <w:p w14:paraId="724CE633" w14:textId="77777777" w:rsidR="008E4338" w:rsidRPr="009428E0" w:rsidRDefault="00264FA6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Koje osobine imaju kablovski modemi?</w:t>
      </w:r>
      <w:r w:rsidR="00E9095E" w:rsidRPr="009428E0">
        <w:rPr>
          <w:sz w:val="24"/>
          <w:szCs w:val="24"/>
          <w:lang w:val="sr-Latn-ME"/>
        </w:rPr>
        <w:tab/>
      </w:r>
      <w:r w:rsidR="00E9095E" w:rsidRPr="009428E0">
        <w:rPr>
          <w:b/>
          <w:sz w:val="24"/>
          <w:szCs w:val="24"/>
          <w:lang w:val="sr-Latn-ME"/>
        </w:rPr>
        <w:t>(3 poena)</w:t>
      </w:r>
    </w:p>
    <w:p w14:paraId="0B283030" w14:textId="77777777" w:rsidR="00264FA6" w:rsidRPr="009428E0" w:rsidRDefault="00AA6117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Nabrojati tipove rutera i opisati korporacijske rutere?</w:t>
      </w:r>
      <w:r w:rsidR="00E9095E" w:rsidRPr="009428E0">
        <w:rPr>
          <w:sz w:val="24"/>
          <w:szCs w:val="24"/>
          <w:lang w:val="sr-Latn-ME"/>
        </w:rPr>
        <w:t xml:space="preserve"> </w:t>
      </w:r>
      <w:r w:rsidR="00E9095E" w:rsidRPr="009428E0">
        <w:rPr>
          <w:sz w:val="24"/>
          <w:szCs w:val="24"/>
          <w:lang w:val="sr-Latn-ME"/>
        </w:rPr>
        <w:tab/>
        <w:t xml:space="preserve"> </w:t>
      </w:r>
      <w:r w:rsidR="00E9095E" w:rsidRPr="009428E0">
        <w:rPr>
          <w:b/>
          <w:sz w:val="24"/>
          <w:szCs w:val="24"/>
          <w:lang w:val="sr-Latn-ME"/>
        </w:rPr>
        <w:t>(4 poena)</w:t>
      </w:r>
    </w:p>
    <w:p w14:paraId="1FCD4614" w14:textId="77777777" w:rsidR="00AA6117" w:rsidRPr="009428E0" w:rsidRDefault="00756EF5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Huffmanov postupak sažimanja podataka?</w:t>
      </w:r>
      <w:r w:rsidR="00E9095E" w:rsidRPr="009428E0">
        <w:rPr>
          <w:sz w:val="24"/>
          <w:szCs w:val="24"/>
          <w:lang w:val="sr-Latn-ME"/>
        </w:rPr>
        <w:tab/>
      </w:r>
      <w:r w:rsidR="00E9095E" w:rsidRPr="009428E0">
        <w:rPr>
          <w:b/>
          <w:sz w:val="24"/>
          <w:szCs w:val="24"/>
          <w:lang w:val="sr-Latn-ME"/>
        </w:rPr>
        <w:t>(</w:t>
      </w:r>
      <w:r w:rsidR="0072439B" w:rsidRPr="009428E0">
        <w:rPr>
          <w:b/>
          <w:sz w:val="24"/>
          <w:szCs w:val="24"/>
          <w:lang w:val="sr-Latn-ME"/>
        </w:rPr>
        <w:t>4 poena</w:t>
      </w:r>
      <w:r w:rsidR="00E9095E" w:rsidRPr="009428E0">
        <w:rPr>
          <w:b/>
          <w:sz w:val="24"/>
          <w:szCs w:val="24"/>
          <w:lang w:val="sr-Latn-ME"/>
        </w:rPr>
        <w:t>)</w:t>
      </w:r>
    </w:p>
    <w:p w14:paraId="2106404A" w14:textId="77777777" w:rsidR="00756EF5" w:rsidRPr="009428E0" w:rsidRDefault="00562098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princip rada MPEG kompresije?</w:t>
      </w:r>
      <w:r w:rsidR="0072439B" w:rsidRPr="009428E0">
        <w:rPr>
          <w:sz w:val="24"/>
          <w:szCs w:val="24"/>
          <w:lang w:val="sr-Latn-ME"/>
        </w:rPr>
        <w:tab/>
      </w:r>
      <w:r w:rsidR="0072439B" w:rsidRPr="009428E0">
        <w:rPr>
          <w:b/>
          <w:sz w:val="24"/>
          <w:szCs w:val="24"/>
          <w:lang w:val="sr-Latn-ME"/>
        </w:rPr>
        <w:t>(5 poena)</w:t>
      </w:r>
    </w:p>
    <w:p w14:paraId="07DD1441" w14:textId="77777777" w:rsidR="00562098" w:rsidRPr="009428E0" w:rsidRDefault="00A64961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Utvrdi da li je poruka 100111010111011 uspješno primljena i ukoliko jeste odrediti njen polazni oblik. Korišćen je polinom generator:</w:t>
      </w:r>
      <m:oMath>
        <m:r>
          <w:rPr>
            <w:rFonts w:ascii="Cambria Math" w:hAnsi="Cambria Math"/>
            <w:sz w:val="24"/>
            <w:szCs w:val="24"/>
            <w:lang w:val="sr-Latn-ME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ME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sr-Latn-ME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ME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ME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sr-Latn-ME"/>
          </w:rPr>
          <m:t>+x+1</m:t>
        </m:r>
      </m:oMath>
      <w:r w:rsidRPr="009428E0">
        <w:rPr>
          <w:rFonts w:eastAsiaTheme="minorEastAsia"/>
          <w:sz w:val="24"/>
          <w:szCs w:val="24"/>
          <w:lang w:val="sr-Latn-ME"/>
        </w:rPr>
        <w:t>.</w:t>
      </w:r>
      <w:r w:rsidR="009D6F5C" w:rsidRPr="009428E0">
        <w:rPr>
          <w:rFonts w:eastAsiaTheme="minorEastAsia"/>
          <w:sz w:val="24"/>
          <w:szCs w:val="24"/>
          <w:lang w:val="sr-Latn-ME"/>
        </w:rPr>
        <w:tab/>
        <w:t xml:space="preserve">       </w:t>
      </w:r>
      <w:r w:rsidR="009D6F5C" w:rsidRPr="009428E0">
        <w:rPr>
          <w:rFonts w:eastAsiaTheme="minorEastAsia"/>
          <w:b/>
          <w:sz w:val="24"/>
          <w:szCs w:val="24"/>
          <w:lang w:val="sr-Latn-ME"/>
        </w:rPr>
        <w:t>(6 poena)</w:t>
      </w:r>
    </w:p>
    <w:p w14:paraId="475EAC06" w14:textId="77777777" w:rsidR="00A64961" w:rsidRPr="009428E0" w:rsidRDefault="006B7FA9" w:rsidP="008E433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Definisati i opisati kodove za otkrivanje grešaka?</w:t>
      </w:r>
      <w:r w:rsidR="009D6F5C" w:rsidRPr="009428E0">
        <w:rPr>
          <w:sz w:val="24"/>
          <w:szCs w:val="24"/>
          <w:lang w:val="sr-Latn-ME"/>
        </w:rPr>
        <w:tab/>
        <w:t xml:space="preserve"> </w:t>
      </w:r>
      <w:r w:rsidR="009D6F5C" w:rsidRPr="009428E0">
        <w:rPr>
          <w:b/>
          <w:sz w:val="24"/>
          <w:szCs w:val="24"/>
          <w:lang w:val="sr-Latn-ME"/>
        </w:rPr>
        <w:t>(4 poena)</w:t>
      </w:r>
    </w:p>
    <w:p w14:paraId="15FA34AE" w14:textId="77777777" w:rsidR="008E4338" w:rsidRPr="009428E0" w:rsidRDefault="000A09EF" w:rsidP="0013548B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Šta je SSH i čemu služi?</w:t>
      </w:r>
      <w:r w:rsidR="009D6F5C" w:rsidRPr="009428E0">
        <w:rPr>
          <w:sz w:val="24"/>
          <w:szCs w:val="24"/>
          <w:lang w:val="sr-Latn-ME"/>
        </w:rPr>
        <w:tab/>
      </w:r>
      <w:r w:rsidR="009D6F5C" w:rsidRPr="009428E0">
        <w:rPr>
          <w:b/>
          <w:sz w:val="24"/>
          <w:szCs w:val="24"/>
          <w:lang w:val="sr-Latn-ME"/>
        </w:rPr>
        <w:t>(3 poena)</w:t>
      </w:r>
    </w:p>
    <w:p w14:paraId="3AC3AA2A" w14:textId="77777777" w:rsidR="000A09EF" w:rsidRPr="009428E0" w:rsidRDefault="007D21C0" w:rsidP="0013548B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Kako nastaju “preopterećenje strimom” i “granulacijski šum” kod delta modulacije?</w:t>
      </w:r>
      <w:r w:rsidR="009D6F5C" w:rsidRPr="009428E0">
        <w:rPr>
          <w:sz w:val="24"/>
          <w:szCs w:val="24"/>
          <w:lang w:val="sr-Latn-ME"/>
        </w:rPr>
        <w:tab/>
      </w:r>
      <w:r w:rsidR="009D6F5C" w:rsidRPr="009428E0">
        <w:rPr>
          <w:b/>
          <w:sz w:val="24"/>
          <w:szCs w:val="24"/>
          <w:lang w:val="sr-Latn-ME"/>
        </w:rPr>
        <w:t>(4 poena)</w:t>
      </w:r>
    </w:p>
    <w:p w14:paraId="7F63D483" w14:textId="77777777" w:rsidR="007D21C0" w:rsidRPr="009428E0" w:rsidRDefault="006B289F" w:rsidP="0013548B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9428E0">
        <w:rPr>
          <w:sz w:val="24"/>
          <w:szCs w:val="24"/>
          <w:lang w:val="sr-Latn-ME"/>
        </w:rPr>
        <w:t>Objasniti MPEG-4?</w:t>
      </w:r>
      <w:r w:rsidR="009D6F5C" w:rsidRPr="009428E0">
        <w:rPr>
          <w:sz w:val="24"/>
          <w:szCs w:val="24"/>
          <w:lang w:val="sr-Latn-ME"/>
        </w:rPr>
        <w:tab/>
      </w:r>
      <w:r w:rsidR="009D6F5C" w:rsidRPr="009428E0">
        <w:rPr>
          <w:b/>
          <w:sz w:val="24"/>
          <w:szCs w:val="24"/>
          <w:lang w:val="sr-Latn-ME"/>
        </w:rPr>
        <w:t>(4 poena)</w:t>
      </w:r>
    </w:p>
    <w:p w14:paraId="33DC9BD4" w14:textId="77777777" w:rsidR="00AB67AA" w:rsidRPr="009428E0" w:rsidRDefault="00AB67AA" w:rsidP="00AB67AA">
      <w:pPr>
        <w:pStyle w:val="NoSpacing"/>
        <w:ind w:left="720"/>
        <w:jc w:val="both"/>
        <w:rPr>
          <w:sz w:val="24"/>
          <w:szCs w:val="24"/>
          <w:lang w:val="sr-Latn-ME"/>
        </w:rPr>
      </w:pPr>
    </w:p>
    <w:tbl>
      <w:tblPr>
        <w:tblW w:w="1467" w:type="dxa"/>
        <w:jc w:val="center"/>
        <w:tblLook w:val="04A0" w:firstRow="1" w:lastRow="0" w:firstColumn="1" w:lastColumn="0" w:noHBand="0" w:noVBand="1"/>
      </w:tblPr>
      <w:tblGrid>
        <w:gridCol w:w="1598"/>
        <w:gridCol w:w="1121"/>
      </w:tblGrid>
      <w:tr w:rsidR="00AB67AA" w:rsidRPr="009428E0" w14:paraId="535F548B" w14:textId="77777777" w:rsidTr="00E53B5D">
        <w:trPr>
          <w:trHeight w:val="267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2DFC5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color w:val="000000"/>
                <w:lang w:val="sr-Latn-ME"/>
              </w:rPr>
              <w:t>OCJENJIVANJE</w:t>
            </w:r>
          </w:p>
        </w:tc>
      </w:tr>
      <w:tr w:rsidR="00AB67AA" w:rsidRPr="009428E0" w14:paraId="157D721F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962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BODOVANJE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12C1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OCJENA</w:t>
            </w:r>
          </w:p>
        </w:tc>
      </w:tr>
      <w:tr w:rsidR="00AB67AA" w:rsidRPr="009428E0" w14:paraId="4C67B1B8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DA6B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0 – 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F578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1</w:t>
            </w:r>
          </w:p>
        </w:tc>
      </w:tr>
      <w:tr w:rsidR="00AB67AA" w:rsidRPr="009428E0" w14:paraId="1526A06A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15E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13 – 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2E9B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2</w:t>
            </w:r>
          </w:p>
        </w:tc>
      </w:tr>
      <w:tr w:rsidR="00AB67AA" w:rsidRPr="009428E0" w14:paraId="46245D67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D84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25 – 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ED9D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</w:t>
            </w:r>
          </w:p>
        </w:tc>
      </w:tr>
      <w:tr w:rsidR="00AB67AA" w:rsidRPr="009428E0" w14:paraId="42739000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0930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34 – 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6F4B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4</w:t>
            </w:r>
          </w:p>
        </w:tc>
      </w:tr>
      <w:tr w:rsidR="00AB67AA" w:rsidRPr="009428E0" w14:paraId="388E6E85" w14:textId="77777777" w:rsidTr="00E53B5D">
        <w:trPr>
          <w:trHeight w:val="2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1E4C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38 – 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42B2" w14:textId="77777777" w:rsidR="00AB67AA" w:rsidRPr="009428E0" w:rsidRDefault="00AB67AA" w:rsidP="004B4B6D">
            <w:pPr>
              <w:spacing w:after="0" w:line="240" w:lineRule="auto"/>
              <w:jc w:val="center"/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</w:pPr>
            <w:r w:rsidRPr="009428E0">
              <w:rPr>
                <w:rFonts w:ascii="Adobe Caslon Pro Bold" w:eastAsia="Times New Roman" w:hAnsi="Adobe Caslon Pro Bold" w:cs="Calibri"/>
                <w:b/>
                <w:bCs/>
                <w:color w:val="000000"/>
                <w:lang w:val="sr-Latn-ME"/>
              </w:rPr>
              <w:t>5</w:t>
            </w:r>
          </w:p>
        </w:tc>
      </w:tr>
    </w:tbl>
    <w:p w14:paraId="4B32C593" w14:textId="77777777" w:rsidR="008E4338" w:rsidRDefault="008E4338" w:rsidP="008E4338">
      <w:pPr>
        <w:pStyle w:val="NoSpacing"/>
        <w:jc w:val="both"/>
        <w:rPr>
          <w:sz w:val="24"/>
          <w:szCs w:val="24"/>
        </w:rPr>
      </w:pPr>
    </w:p>
    <w:p w14:paraId="75D26966" w14:textId="77777777" w:rsidR="008E4338" w:rsidRDefault="008E4338" w:rsidP="008E4338">
      <w:pPr>
        <w:pStyle w:val="NoSpacing"/>
        <w:jc w:val="both"/>
        <w:rPr>
          <w:sz w:val="24"/>
          <w:szCs w:val="24"/>
        </w:rPr>
      </w:pPr>
    </w:p>
    <w:p w14:paraId="24225575" w14:textId="77777777" w:rsidR="008E4338" w:rsidRPr="008E4338" w:rsidRDefault="008E4338" w:rsidP="008E4338">
      <w:pPr>
        <w:pStyle w:val="NoSpacing"/>
        <w:jc w:val="both"/>
        <w:rPr>
          <w:sz w:val="24"/>
          <w:szCs w:val="24"/>
        </w:rPr>
      </w:pPr>
    </w:p>
    <w:sectPr w:rsidR="008E4338" w:rsidRPr="008E4338" w:rsidSect="00264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5A26"/>
    <w:multiLevelType w:val="hybridMultilevel"/>
    <w:tmpl w:val="9B12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C7A"/>
    <w:multiLevelType w:val="hybridMultilevel"/>
    <w:tmpl w:val="6D1C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1806"/>
    <w:multiLevelType w:val="hybridMultilevel"/>
    <w:tmpl w:val="A0F8B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7C"/>
    <w:rsid w:val="000739F7"/>
    <w:rsid w:val="000A09EF"/>
    <w:rsid w:val="001B71A8"/>
    <w:rsid w:val="00264FA6"/>
    <w:rsid w:val="00311386"/>
    <w:rsid w:val="00382D24"/>
    <w:rsid w:val="003F1415"/>
    <w:rsid w:val="003F157C"/>
    <w:rsid w:val="004C7E6B"/>
    <w:rsid w:val="00533358"/>
    <w:rsid w:val="00562098"/>
    <w:rsid w:val="00570EE5"/>
    <w:rsid w:val="00576B31"/>
    <w:rsid w:val="005A54E0"/>
    <w:rsid w:val="00641813"/>
    <w:rsid w:val="00681F77"/>
    <w:rsid w:val="006B289F"/>
    <w:rsid w:val="006B7FA9"/>
    <w:rsid w:val="006D209E"/>
    <w:rsid w:val="006F2D61"/>
    <w:rsid w:val="0072439B"/>
    <w:rsid w:val="00753D25"/>
    <w:rsid w:val="00756EF5"/>
    <w:rsid w:val="007873BB"/>
    <w:rsid w:val="007D21C0"/>
    <w:rsid w:val="008E4338"/>
    <w:rsid w:val="009428E0"/>
    <w:rsid w:val="009B215C"/>
    <w:rsid w:val="009D6F5C"/>
    <w:rsid w:val="00A64961"/>
    <w:rsid w:val="00A76B2F"/>
    <w:rsid w:val="00A77AA3"/>
    <w:rsid w:val="00AA6117"/>
    <w:rsid w:val="00AB67AA"/>
    <w:rsid w:val="00B051A5"/>
    <w:rsid w:val="00B8176C"/>
    <w:rsid w:val="00CD3912"/>
    <w:rsid w:val="00D301F5"/>
    <w:rsid w:val="00DF78F9"/>
    <w:rsid w:val="00E53B5D"/>
    <w:rsid w:val="00E9095E"/>
    <w:rsid w:val="00F5575C"/>
    <w:rsid w:val="00F71FC1"/>
    <w:rsid w:val="00F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EEE3"/>
  <w15:chartTrackingRefBased/>
  <w15:docId w15:val="{A3C2F758-7D75-4D4A-BB5D-4D03EB81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5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MILENTIJEVIC DRAGICA</cp:lastModifiedBy>
  <cp:revision>2</cp:revision>
  <dcterms:created xsi:type="dcterms:W3CDTF">2021-02-20T07:09:00Z</dcterms:created>
  <dcterms:modified xsi:type="dcterms:W3CDTF">2021-02-20T07:09:00Z</dcterms:modified>
</cp:coreProperties>
</file>